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Załącznik nr 4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 ZAPYTANIA OFERTOWEGO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 KOMPLEKSOWĄ BUDOWĘ MAGAZYNU ŻYWNOŚCI W GORZOWIE WIELKOPOLSKIM W CELU REDYSTRYBUCJI ŻYWNOŚCI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</w:t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(miejscowość, data)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Zamawiający:</w:t>
      </w:r>
    </w:p>
    <w:p w:rsidR="00000000" w:rsidDel="00000000" w:rsidP="00000000" w:rsidRDefault="00000000" w:rsidRPr="00000000" w14:paraId="0000000C">
      <w:pPr>
        <w:spacing w:after="0" w:line="240" w:lineRule="auto"/>
        <w:ind w:right="595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Caritas Diecezji Zielonogórsko- Gorzowskiej</w:t>
      </w:r>
    </w:p>
    <w:p w:rsidR="00000000" w:rsidDel="00000000" w:rsidP="00000000" w:rsidRDefault="00000000" w:rsidRPr="00000000" w14:paraId="0000000D">
      <w:pPr>
        <w:spacing w:after="0" w:line="240" w:lineRule="auto"/>
        <w:ind w:right="5954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ul. Bema 32-34</w:t>
      </w:r>
    </w:p>
    <w:p w:rsidR="00000000" w:rsidDel="00000000" w:rsidP="00000000" w:rsidRDefault="00000000" w:rsidRPr="00000000" w14:paraId="0000000E">
      <w:pPr>
        <w:spacing w:after="0" w:line="240" w:lineRule="auto"/>
        <w:ind w:right="5954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65-170 Zielona Góra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right="5954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Wykonawca:</w:t>
      </w:r>
    </w:p>
    <w:p w:rsidR="00000000" w:rsidDel="00000000" w:rsidP="00000000" w:rsidRDefault="00000000" w:rsidRPr="00000000" w14:paraId="00000010">
      <w:pPr>
        <w:spacing w:after="0" w:line="240" w:lineRule="auto"/>
        <w:ind w:right="5954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5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spacing w:after="0" w:line="25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5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spacing w:after="0" w:line="25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56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reprezentowany przez:</w:t>
      </w:r>
    </w:p>
    <w:p w:rsidR="00000000" w:rsidDel="00000000" w:rsidP="00000000" w:rsidRDefault="00000000" w:rsidRPr="00000000" w14:paraId="00000016">
      <w:pPr>
        <w:spacing w:after="0" w:line="256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8">
      <w:pPr>
        <w:spacing w:after="0" w:line="254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54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spacing w:after="0" w:line="254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54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54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OŚWIADCZENIE WYKONAWCY</w:t>
      </w:r>
    </w:p>
    <w:p w:rsidR="00000000" w:rsidDel="00000000" w:rsidP="00000000" w:rsidRDefault="00000000" w:rsidRPr="00000000" w14:paraId="0000001E">
      <w:pPr>
        <w:spacing w:after="0" w:before="120" w:line="360" w:lineRule="auto"/>
        <w:jc w:val="center"/>
        <w:rPr>
          <w:rFonts w:ascii="Arial" w:cs="Arial" w:eastAsia="Arial" w:hAnsi="Arial"/>
          <w:b w:val="1"/>
          <w:smallCaps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DOTYCZĄCE PRZESŁANEK WYKLUCZENIA Z ART. 5K ROZPORZĄDZENIA 833/2014 </w:t>
        <w:br w:type="textWrapping"/>
        <w:t xml:space="preserve">W BRZMIENIU NADANYM ROZPORZĄDZENIEM 2022/576 ORAZ ART. 7 UST. 1 PKT 1-3 USTAWY </w:t>
      </w:r>
      <w:r w:rsidDel="00000000" w:rsidR="00000000" w:rsidRPr="00000000">
        <w:rPr>
          <w:rFonts w:ascii="Arial" w:cs="Arial" w:eastAsia="Arial" w:hAnsi="Arial"/>
          <w:b w:val="1"/>
          <w:smallCaps w:val="1"/>
          <w:u w:val="single"/>
          <w:rtl w:val="0"/>
        </w:rPr>
        <w:t xml:space="preserve">O SZCZEGÓLNYCH ROZWIĄZANIACH W ZAKRESIE PRZECIWDZIAŁANIA WSPIERANIU AGRESJI NA UKRAINĘ ORAZ SŁUŻĄCYCH OCHRONIE BEZPIECZEŃSTWA NARODOWEGO</w:t>
      </w:r>
    </w:p>
    <w:p w:rsidR="00000000" w:rsidDel="00000000" w:rsidP="00000000" w:rsidRDefault="00000000" w:rsidRPr="00000000" w14:paraId="0000001F">
      <w:pPr>
        <w:spacing w:after="0" w:before="120" w:line="360" w:lineRule="auto"/>
        <w:rPr>
          <w:rFonts w:ascii="Arial" w:cs="Arial" w:eastAsia="Arial" w:hAnsi="Arial"/>
          <w:b w:val="1"/>
          <w:u w:val="singl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120" w:line="36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potrzeby postępowania o udzielenie zamówienia prowadzonego pn.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ZAPYTANIE OFERTOWE  NA KOMPLEKSOWĄ BUDOWĘ MAGAZYNU ŻYWNOŚCI W GORZOWIE WIELKOPOLSKIM W CELU REDYSTRYBUCJI ŻYWNOŚCI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przez Caritas Diecezji Zielonogórsko- Gorzowskiej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oświadczam, co następuje: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bfbfbf" w:val="clear"/>
        <w:spacing w:after="0" w:before="36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OŚWIADCZENIA DOTYCZĄCE WYKONAWCY</w:t>
      </w:r>
    </w:p>
    <w:p w:rsidR="00000000" w:rsidDel="00000000" w:rsidP="00000000" w:rsidRDefault="00000000" w:rsidRPr="00000000" w14:paraId="00000026">
      <w:pPr>
        <w:spacing w:after="0" w:line="240" w:lineRule="auto"/>
        <w:ind w:left="71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54" w:lineRule="auto"/>
        <w:ind w:left="567" w:hanging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567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160" w:line="254" w:lineRule="auto"/>
        <w:ind w:left="567" w:hanging="567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Oświadczam, że nie zachodzą w stosunku do mnie przesłanki wykluczenia z postępowania na podstawie art. 7 ust. 1 pkt 1-3  ustawy z dnia 13 kwietnia 2022 r.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o szczególnych rozwiązaniach w zakresie przeciwdziałania wspieraniu agresji na Ukrainę oraz służących ochronie bezpieczeństwa narodowego </w:t>
      </w:r>
      <w:r w:rsidDel="00000000" w:rsidR="00000000" w:rsidRPr="00000000">
        <w:rPr>
          <w:rFonts w:ascii="Arial" w:cs="Arial" w:eastAsia="Arial" w:hAnsi="Arial"/>
          <w:rtl w:val="0"/>
        </w:rPr>
        <w:t xml:space="preserve">(Dz. U. z 2022 r. poz. 835)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bfbfbf" w:val="clear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OŚWIADCZENIE DOTYCZĄCE PODWYKONAWCY, NA KTÓREGO PRZYPADA PONAD 10% WARTOŚCI ZAMÓWIENIA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[UWAGA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Del="00000000" w:rsidR="00000000" w:rsidRPr="00000000">
        <w:rPr>
          <w:rFonts w:ascii="Arial" w:cs="Arial" w:eastAsia="Arial" w:hAnsi="Arial"/>
          <w:rtl w:val="0"/>
        </w:rPr>
        <w:t xml:space="preserve">]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Oświadczam, że w stosunku do następującego podmiotu, będącego podwykonawcą, na którego przypada ponad 10% wartości zamówienia: 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……………………………………………………………………………………………………..…………………………….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(podać pełną nazwę/firmę, adres, a także w zależności od podmiotu: NIP/PESEL, KRS/CEiDG)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  <w:br w:type="textWrapping"/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nie zachodzą podstawy wykluczenia z postępowania o udzielenie zamówienia przewidziane w  art.  5k rozporządzenia 833/2014 w brzmieniu nadanym rozporządzeniem 2022/576.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bfbfbf" w:val="clear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OŚWIADCZENIE DOTYCZĄCE DOSTAWCY, NA KTÓREGO PRZYPADA PONAD 10% WARTOŚCI ZAMÓWIENI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[UWAGA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Del="00000000" w:rsidR="00000000" w:rsidRPr="00000000">
        <w:rPr>
          <w:rFonts w:ascii="Arial" w:cs="Arial" w:eastAsia="Arial" w:hAnsi="Arial"/>
          <w:rtl w:val="0"/>
        </w:rPr>
        <w:t xml:space="preserve">]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Oświadczam, że w stosunku do następującego podmiotu, będącego dostawcą, na którego przypada ponad 10% wartości zamówienia: 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(podać pełną nazwę/firmę, adres, a także w zależności od podmiotu: NIP/PESEL, KRS/CEiDG)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nie zachodzą podstawy wykluczenia z postępowania o udzielenie zamówienia przewidziane w  art.  5k rozporządzenia 833/2014 w brzmieniu nadanym rozporządzeniem 2022/576.</w:t>
      </w:r>
    </w:p>
    <w:p w:rsidR="00000000" w:rsidDel="00000000" w:rsidP="00000000" w:rsidRDefault="00000000" w:rsidRPr="00000000" w14:paraId="00000044">
      <w:pPr>
        <w:spacing w:after="0" w:line="240" w:lineRule="auto"/>
        <w:ind w:left="5664" w:firstLine="707.0000000000005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bfbfbf" w:val="clear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OŚWIADCZENIE DOTYCZĄCE PODANYCH INFORMACJI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bfbfbf" w:val="clear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INFORMACJA DOTYCZĄCA DOSTĘPU DO PODMIOTOWYCH ŚRODKÓW DOWODOWYCH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Wskazuję następujące podmiotowe środki dowodowe, które można uzyskać za pomocą bezpłatnych i ogólnodostępnych baz danych, oraz dane umożliwiające dostęp do tych środków:</w:t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Arial" w:cs="Arial" w:eastAsia="Arial" w:hAnsi="Arial"/>
        </w:rPr>
      </w:pPr>
      <w:bookmarkStart w:colFirst="0" w:colLast="0" w:name="_heading=h.2et92p0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(wskazać podmiotowy środek dowodowy, adres internetowy, wydający urząd lub organ, dokładne dane referencyjne dokumentacji)</w:t>
      </w:r>
    </w:p>
    <w:p w:rsidR="00000000" w:rsidDel="00000000" w:rsidP="00000000" w:rsidRDefault="00000000" w:rsidRPr="00000000" w14:paraId="00000050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jc w:val="right"/>
        <w:rPr>
          <w:rFonts w:ascii="Arial" w:cs="Arial" w:eastAsia="Arial" w:hAnsi="Arial"/>
        </w:rPr>
      </w:pPr>
      <w:bookmarkStart w:colFirst="0" w:colLast="0" w:name="_heading=h.tyjcwt" w:id="5"/>
      <w:bookmarkEnd w:id="5"/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 xml:space="preserve">…………………………………………………………………………………</w:t>
      </w:r>
    </w:p>
    <w:p w:rsidR="00000000" w:rsidDel="00000000" w:rsidP="00000000" w:rsidRDefault="00000000" w:rsidRPr="00000000" w14:paraId="00000055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czytelny podpis osoby upoważnionej do reprezentowania Wykonawcy</w:t>
      </w:r>
    </w:p>
    <w:p w:rsidR="00000000" w:rsidDel="00000000" w:rsidP="00000000" w:rsidRDefault="00000000" w:rsidRPr="00000000" w14:paraId="00000056">
      <w:pPr>
        <w:spacing w:after="16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60" w:line="36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2302" w:left="1417" w:right="1417" w:header="454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Cambria"/>
  <w:font w:name="Calibri"/>
  <w:font w:name="Georgia"/>
  <w:font w:name="Arial"/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/>
      <w:drawing>
        <wp:inline distB="0" distT="0" distL="0" distR="0">
          <wp:extent cx="5760720" cy="406400"/>
          <wp:effectExtent b="0" l="0" r="0" t="0"/>
          <wp:docPr id="149916556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406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-528319</wp:posOffset>
          </wp:positionH>
          <wp:positionV relativeFrom="paragraph">
            <wp:posOffset>-71754</wp:posOffset>
          </wp:positionV>
          <wp:extent cx="628650" cy="829310"/>
          <wp:effectExtent b="0" l="0" r="0" t="0"/>
          <wp:wrapNone/>
          <wp:docPr descr="Obraz zawierający tekst, Czcionka, plakat, logo&#10;&#10;Opis wygenerowany automatycznie" id="1499165561" name="image2.png"/>
          <a:graphic>
            <a:graphicData uri="http://schemas.openxmlformats.org/drawingml/2006/picture">
              <pic:pic>
                <pic:nvPicPr>
                  <pic:cNvPr descr="Obraz zawierający tekst, Czcionka, plakat, logo&#10;&#10;Opis wygenerowany automatyczni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650" cy="8293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3005"/>
      </w:tabs>
      <w:spacing w:after="0" w:line="240" w:lineRule="auto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ab/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808080"/>
        <w:sz w:val="14"/>
        <w:szCs w:val="14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obywateli rosyjskich lub osób fizycznych lub prawnych, podmiotów lub organów z siedzibą w Rosji;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sz w:val="16"/>
          <w:szCs w:val="16"/>
        </w:rPr>
      </w:pPr>
      <w:bookmarkStart w:colFirst="0" w:colLast="0" w:name="_heading=h.3dy6vkm" w:id="6"/>
      <w:bookmarkEnd w:id="6"/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osób prawnych, podmiotów lub organów, do których prawa własności bezpośrednio lub pośrednio w ponad 50 % należą do podmiotu, o którym mowa w lit. a) niniejszego ustępu; lub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osób fizycznych lub prawnych, podmiotów lub organów działających w imieniu lub pod kierunkiem podmiotu, o którym mowa w lit. a) lub b) niniejszego ustępu,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"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color w:val="222222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rtl w:val="0"/>
        </w:rPr>
        <w:t xml:space="preserve">Zgodnie z treścią art. 7 ust. 1 ustawy z dnia 13 kwietnia 2022 r.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16"/>
          <w:szCs w:val="16"/>
          <w:rtl w:val="0"/>
        </w:rPr>
        <w:t xml:space="preserve">o szczególnych rozwiązaniach w zakresie przeciwdziałania wspieraniu agresji na Ukrainę oraz służących ochronie bezpieczeństwa narodowego,  </w:t>
      </w: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rtl w:val="0"/>
        </w:rPr>
        <w:t xml:space="preserve">z postępowania o udzielenie zamówienia publicznego lub konkursu prowadzonego na podstawie ustawy Pzp wyklucza się:</w:t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rtl w:val="0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rtl w:val="0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rtl w:val="0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jc w:val="center"/>
      <w:rPr/>
    </w:pPr>
    <w:r w:rsidDel="00000000" w:rsidR="00000000" w:rsidRPr="00000000">
      <w:rPr>
        <w:rFonts w:ascii="Aptos" w:cs="Aptos" w:eastAsia="Aptos" w:hAnsi="Aptos"/>
        <w:smallCaps w:val="1"/>
        <w:sz w:val="78"/>
        <w:szCs w:val="78"/>
      </w:rPr>
      <w:drawing>
        <wp:inline distB="0" distT="0" distL="0" distR="0">
          <wp:extent cx="5740400" cy="736600"/>
          <wp:effectExtent b="0" l="0" r="0" t="0"/>
          <wp:docPr descr="Obraz zawierający tekst, Czcionka, zrzut ekranu&#10;&#10;Opis wygenerowany automatycznie" id="1499165560" name="image1.jpg"/>
          <a:graphic>
            <a:graphicData uri="http://schemas.openxmlformats.org/drawingml/2006/picture">
              <pic:pic>
                <pic:nvPicPr>
                  <pic:cNvPr descr="Obraz zawierający tekst, Czcionka, zrzut ekranu&#10;&#10;Opis wygenerowany automatyczni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0400" cy="736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18"/>
        <w:szCs w:val="18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B3D75"/>
    <w:rPr>
      <w:rFonts w:cs="Times New Roman" w:eastAsia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9B3D75"/>
    <w:pPr>
      <w:keepNext w:val="1"/>
      <w:spacing w:after="60" w:before="240" w:line="240" w:lineRule="auto"/>
      <w:outlineLvl w:val="0"/>
    </w:pPr>
    <w:rPr>
      <w:rFonts w:ascii="Cambria" w:eastAsia="Times New Roman" w:hAnsi="Cambria"/>
      <w:b w:val="1"/>
      <w:bCs w:val="1"/>
      <w:color w:val="auto"/>
      <w:kern w:val="32"/>
      <w:sz w:val="32"/>
      <w:szCs w:val="32"/>
      <w:lang w:eastAsia="x-none" w:val="x-none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CB4917"/>
    <w:pPr>
      <w:keepNext w:val="1"/>
      <w:spacing w:after="60" w:before="240"/>
      <w:outlineLvl w:val="1"/>
    </w:pPr>
    <w:rPr>
      <w:rFonts w:ascii="Calibri Light" w:eastAsia="Times New Roman" w:hAnsi="Calibri Light"/>
      <w:b w:val="1"/>
      <w:bCs w:val="1"/>
      <w:i w:val="1"/>
      <w:iCs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9B3D75"/>
    <w:pPr>
      <w:keepNext w:val="1"/>
      <w:keepLines w:val="1"/>
      <w:spacing w:after="0" w:before="200"/>
      <w:outlineLvl w:val="2"/>
    </w:pPr>
    <w:rPr>
      <w:rFonts w:ascii="Cambria" w:eastAsia="Times New Roman" w:hAnsi="Cambria"/>
      <w:b w:val="1"/>
      <w:bCs w:val="1"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763CC9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9B3D75"/>
    <w:pPr>
      <w:spacing w:after="60" w:before="240"/>
      <w:outlineLvl w:val="4"/>
    </w:pPr>
    <w:rPr>
      <w:rFonts w:ascii="Calibri" w:eastAsia="Times New Roman" w:hAnsi="Calibri"/>
      <w:b w:val="1"/>
      <w:bCs w:val="1"/>
      <w:i w:val="1"/>
      <w:iCs w:val="1"/>
      <w:sz w:val="26"/>
      <w:szCs w:val="2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Nagwek1Znak" w:customStyle="1">
    <w:name w:val="Nagłówek 1 Znak"/>
    <w:basedOn w:val="Domylnaczcionkaakapitu"/>
    <w:link w:val="Nagwek1"/>
    <w:uiPriority w:val="9"/>
    <w:rsid w:val="009B3D75"/>
    <w:rPr>
      <w:rFonts w:ascii="Cambria" w:cs="Times New Roman" w:eastAsia="Times New Roman" w:hAnsi="Cambria"/>
      <w:b w:val="1"/>
      <w:bCs w:val="1"/>
      <w:kern w:val="32"/>
      <w:sz w:val="32"/>
      <w:szCs w:val="32"/>
      <w:lang w:eastAsia="x-none" w:val="x-none"/>
    </w:rPr>
  </w:style>
  <w:style w:type="character" w:styleId="Nagwek3Znak" w:customStyle="1">
    <w:name w:val="Nagłówek 3 Znak"/>
    <w:basedOn w:val="Domylnaczcionkaakapitu"/>
    <w:link w:val="Nagwek3"/>
    <w:uiPriority w:val="9"/>
    <w:rsid w:val="009B3D75"/>
    <w:rPr>
      <w:rFonts w:ascii="Cambria" w:cs="Times New Roman" w:eastAsia="Times New Roman" w:hAnsi="Cambria"/>
      <w:b w:val="1"/>
      <w:bCs w:val="1"/>
      <w:color w:val="4f81bd"/>
      <w:sz w:val="18"/>
      <w:lang w:val="x-none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9B3D75"/>
    <w:rPr>
      <w:rFonts w:ascii="Calibri" w:cs="Times New Roman" w:eastAsia="Times New Roman" w:hAnsi="Calibri"/>
      <w:b w:val="1"/>
      <w:bCs w:val="1"/>
      <w:i w:val="1"/>
      <w:iCs w:val="1"/>
      <w:color w:val="0000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B3D75"/>
    <w:pPr>
      <w:spacing w:after="0" w:line="240" w:lineRule="auto"/>
    </w:pPr>
    <w:rPr>
      <w:rFonts w:ascii="Tahoma" w:hAnsi="Tahoma"/>
      <w:color w:val="auto"/>
      <w:sz w:val="16"/>
      <w:szCs w:val="16"/>
      <w:lang w:eastAsia="x-none" w:val="x-none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B3D75"/>
    <w:rPr>
      <w:rFonts w:ascii="Tahoma" w:cs="Times New Roman" w:eastAsia="Calibri" w:hAnsi="Tahoma"/>
      <w:sz w:val="16"/>
      <w:szCs w:val="16"/>
      <w:lang w:eastAsia="x-none" w:val="x-none"/>
    </w:rPr>
  </w:style>
  <w:style w:type="paragraph" w:styleId="Nagwek">
    <w:name w:val="header"/>
    <w:basedOn w:val="Normalny"/>
    <w:link w:val="NagwekZnak"/>
    <w:uiPriority w:val="99"/>
    <w:unhideWhenUsed w:val="1"/>
    <w:rsid w:val="009B3D7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B3D75"/>
    <w:rPr>
      <w:rFonts w:ascii="Verdana" w:cs="Times New Roman" w:eastAsia="Calibri" w:hAnsi="Verdana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 w:val="1"/>
    <w:rsid w:val="009B3D7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B3D75"/>
    <w:rPr>
      <w:rFonts w:ascii="Verdana" w:cs="Times New Roman" w:eastAsia="Calibri" w:hAnsi="Verdana"/>
      <w:color w:val="000000"/>
      <w:sz w:val="18"/>
    </w:rPr>
  </w:style>
  <w:style w:type="paragraph" w:styleId="Normalny1" w:customStyle="1">
    <w:name w:val="Normalny1"/>
    <w:basedOn w:val="Normalny"/>
    <w:link w:val="NormalnyZnak"/>
    <w:qFormat w:val="1"/>
    <w:rsid w:val="009B3D75"/>
    <w:pPr>
      <w:spacing w:line="360" w:lineRule="auto"/>
      <w:ind w:left="-426" w:right="-567" w:firstLine="710"/>
      <w:jc w:val="both"/>
    </w:pPr>
    <w:rPr>
      <w:color w:val="404040"/>
      <w:lang w:val="x-none"/>
    </w:rPr>
  </w:style>
  <w:style w:type="paragraph" w:styleId="NormalnyWeb">
    <w:name w:val="Normal (Web)"/>
    <w:basedOn w:val="Normalny"/>
    <w:uiPriority w:val="99"/>
    <w:semiHidden w:val="1"/>
    <w:unhideWhenUsed w:val="1"/>
    <w:rsid w:val="009B3D75"/>
    <w:pPr>
      <w:spacing w:after="100" w:afterAutospacing="1" w:before="100" w:before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styleId="NormalnyZnak" w:customStyle="1">
    <w:name w:val="Normalny Znak"/>
    <w:link w:val="Normalny1"/>
    <w:rsid w:val="009B3D75"/>
    <w:rPr>
      <w:rFonts w:ascii="Verdana" w:cs="Times New Roman" w:eastAsia="Calibri" w:hAnsi="Verdana"/>
      <w:color w:val="404040"/>
      <w:sz w:val="18"/>
      <w:szCs w:val="18"/>
      <w:lang w:val="x-none"/>
    </w:rPr>
  </w:style>
  <w:style w:type="character" w:styleId="Pogrubienie">
    <w:name w:val="Strong"/>
    <w:uiPriority w:val="22"/>
    <w:qFormat w:val="1"/>
    <w:rsid w:val="009B3D75"/>
    <w:rPr>
      <w:rFonts w:cs="Times New Roman"/>
      <w:b w:val="1"/>
      <w:bCs w:val="1"/>
    </w:rPr>
  </w:style>
  <w:style w:type="character" w:styleId="Hipercze">
    <w:name w:val="Hyperlink"/>
    <w:uiPriority w:val="99"/>
    <w:unhideWhenUsed w:val="1"/>
    <w:rsid w:val="009B3D75"/>
    <w:rPr>
      <w:color w:val="0000ff"/>
      <w:u w:val="single"/>
    </w:rPr>
  </w:style>
  <w:style w:type="paragraph" w:styleId="Kolorowalistaakcent11" w:customStyle="1">
    <w:name w:val="Kolorowa lista — akcent 11"/>
    <w:basedOn w:val="Normalny"/>
    <w:uiPriority w:val="34"/>
    <w:qFormat w:val="1"/>
    <w:rsid w:val="009B3D75"/>
    <w:pPr>
      <w:ind w:left="720"/>
      <w:contextualSpacing w:val="1"/>
    </w:pPr>
    <w:rPr>
      <w:rFonts w:ascii="Calibri" w:hAnsi="Calibri"/>
      <w:color w:val="auto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9B3D75"/>
    <w:pPr>
      <w:spacing w:after="0" w:line="240" w:lineRule="auto"/>
    </w:pPr>
    <w:rPr>
      <w:sz w:val="20"/>
      <w:szCs w:val="20"/>
      <w:lang w:val="x-none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9B3D75"/>
    <w:rPr>
      <w:rFonts w:ascii="Verdana" w:cs="Times New Roman" w:eastAsia="Calibri" w:hAnsi="Verdana"/>
      <w:color w:val="000000"/>
      <w:sz w:val="20"/>
      <w:szCs w:val="20"/>
      <w:lang w:val="x-none"/>
    </w:rPr>
  </w:style>
  <w:style w:type="character" w:styleId="Odwoanieprzypisukocowego">
    <w:name w:val="endnote reference"/>
    <w:uiPriority w:val="99"/>
    <w:semiHidden w:val="1"/>
    <w:unhideWhenUsed w:val="1"/>
    <w:rsid w:val="009B3D7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 w:val="1"/>
    <w:rsid w:val="009B3D75"/>
    <w:pPr>
      <w:spacing w:after="0" w:line="240" w:lineRule="auto"/>
    </w:pPr>
    <w:rPr>
      <w:sz w:val="20"/>
      <w:szCs w:val="20"/>
      <w:lang w:val="x-none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9B3D75"/>
    <w:rPr>
      <w:rFonts w:ascii="Verdana" w:cs="Times New Roman" w:eastAsia="Calibri" w:hAnsi="Verdana"/>
      <w:color w:val="000000"/>
      <w:sz w:val="20"/>
      <w:szCs w:val="20"/>
      <w:lang w:val="x-none"/>
    </w:rPr>
  </w:style>
  <w:style w:type="character" w:styleId="Odwoanieprzypisudolnego">
    <w:name w:val="footnote reference"/>
    <w:uiPriority w:val="99"/>
    <w:unhideWhenUsed w:val="1"/>
    <w:rsid w:val="009B3D75"/>
    <w:rPr>
      <w:vertAlign w:val="superscript"/>
    </w:rPr>
  </w:style>
  <w:style w:type="character" w:styleId="Bold" w:customStyle="1">
    <w:name w:val="Bold"/>
    <w:uiPriority w:val="99"/>
    <w:rsid w:val="009B3D75"/>
    <w:rPr>
      <w:b w:val="1"/>
    </w:rPr>
  </w:style>
  <w:style w:type="paragraph" w:styleId="1" w:customStyle="1">
    <w:name w:val="1"/>
    <w:basedOn w:val="Normalny"/>
    <w:rsid w:val="009B3D75"/>
    <w:pPr>
      <w:spacing w:after="0" w:line="240" w:lineRule="auto"/>
      <w:ind w:left="284" w:right="141" w:hanging="284"/>
      <w:jc w:val="both"/>
    </w:pPr>
    <w:rPr>
      <w:rFonts w:ascii="Arial" w:eastAsia="Times New Roman" w:hAnsi="Arial"/>
      <w:color w:val="auto"/>
      <w:sz w:val="22"/>
      <w:szCs w:val="20"/>
    </w:rPr>
  </w:style>
  <w:style w:type="character" w:styleId="Odwoaniedokomentarza">
    <w:name w:val="annotation reference"/>
    <w:uiPriority w:val="99"/>
    <w:semiHidden w:val="1"/>
    <w:unhideWhenUsed w:val="1"/>
    <w:rsid w:val="009B3D75"/>
    <w:rPr>
      <w:sz w:val="16"/>
      <w:szCs w:val="16"/>
    </w:rPr>
  </w:style>
  <w:style w:type="paragraph" w:styleId="2" w:customStyle="1">
    <w:name w:val="2"/>
    <w:basedOn w:val="Tekstblokowy"/>
    <w:rsid w:val="009B3D75"/>
    <w:pPr>
      <w:pBdr>
        <w:top w:color="4f81bd" w:shadow="1" w:space="10" w:sz="2" w:val="single"/>
        <w:left w:color="4f81bd" w:shadow="1" w:space="10" w:sz="2" w:val="single"/>
        <w:bottom w:color="4f81bd" w:shadow="1" w:space="10" w:sz="2" w:val="single"/>
        <w:right w:color="4f81bd" w:shadow="1" w:space="10" w:sz="2" w:val="single"/>
      </w:pBdr>
      <w:spacing w:after="0" w:line="240" w:lineRule="auto"/>
    </w:pPr>
    <w:rPr>
      <w:sz w:val="20"/>
      <w:szCs w:val="20"/>
    </w:rPr>
  </w:style>
  <w:style w:type="paragraph" w:styleId="Tekstblokowy">
    <w:name w:val="Block Text"/>
    <w:basedOn w:val="Normalny"/>
    <w:uiPriority w:val="99"/>
    <w:semiHidden w:val="1"/>
    <w:unhideWhenUsed w:val="1"/>
    <w:rsid w:val="009B3D75"/>
    <w:pPr>
      <w:pBdr>
        <w:top w:color="4f81bd" w:space="10" w:sz="2" w:val="single"/>
        <w:left w:color="4f81bd" w:space="10" w:sz="2" w:val="single"/>
        <w:bottom w:color="4f81bd" w:space="10" w:sz="2" w:val="single"/>
        <w:right w:color="4f81bd" w:space="10" w:sz="2" w:val="single"/>
      </w:pBdr>
      <w:ind w:left="1152" w:right="1152"/>
    </w:pPr>
    <w:rPr>
      <w:rFonts w:ascii="Calibri" w:eastAsia="Times New Roman" w:hAnsi="Calibri"/>
      <w:i w:val="1"/>
      <w:iCs w:val="1"/>
      <w:color w:val="4f81bd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9B3D75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  <w:lang w:eastAsia="x-none" w:val="x-none"/>
    </w:r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9B3D75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type="character" w:styleId="il" w:customStyle="1">
    <w:name w:val="il"/>
    <w:basedOn w:val="Domylnaczcionkaakapitu"/>
    <w:rsid w:val="009B3D75"/>
  </w:style>
  <w:style w:type="paragraph" w:styleId="Tekstkomentarza">
    <w:name w:val="annotation text"/>
    <w:basedOn w:val="Normalny"/>
    <w:link w:val="TekstkomentarzaZnak"/>
    <w:uiPriority w:val="99"/>
    <w:unhideWhenUsed w:val="1"/>
    <w:rsid w:val="009B3D75"/>
    <w:pPr>
      <w:spacing w:line="240" w:lineRule="auto"/>
    </w:pPr>
    <w:rPr>
      <w:sz w:val="20"/>
      <w:szCs w:val="20"/>
      <w:lang w:val="x-none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9B3D75"/>
    <w:rPr>
      <w:rFonts w:ascii="Verdana" w:cs="Times New Roman" w:eastAsia="Calibri" w:hAnsi="Verdana"/>
      <w:color w:val="000000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9B3D75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9B3D75"/>
    <w:rPr>
      <w:rFonts w:ascii="Verdana" w:cs="Times New Roman" w:eastAsia="Calibri" w:hAnsi="Verdana"/>
      <w:b w:val="1"/>
      <w:bCs w:val="1"/>
      <w:color w:val="000000"/>
      <w:sz w:val="20"/>
      <w:szCs w:val="20"/>
      <w:lang w:val="x-none"/>
    </w:rPr>
  </w:style>
  <w:style w:type="paragraph" w:styleId="Default" w:customStyle="1">
    <w:name w:val="Default"/>
    <w:rsid w:val="009B3D75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</w:rPr>
  </w:style>
  <w:style w:type="character" w:styleId="apple-converted-space" w:customStyle="1">
    <w:name w:val="apple-converted-space"/>
    <w:basedOn w:val="Domylnaczcionkaakapitu"/>
    <w:rsid w:val="009B3D75"/>
  </w:style>
  <w:style w:type="paragraph" w:styleId="Znak" w:customStyle="1">
    <w:name w:val="Znak"/>
    <w:basedOn w:val="Normalny"/>
    <w:rsid w:val="009B3D75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styleId="im" w:customStyle="1">
    <w:name w:val="im"/>
    <w:rsid w:val="009B3D75"/>
  </w:style>
  <w:style w:type="character" w:styleId="st" w:customStyle="1">
    <w:name w:val="st"/>
    <w:rsid w:val="009B3D75"/>
  </w:style>
  <w:style w:type="character" w:styleId="Uwydatnienie">
    <w:name w:val="Emphasis"/>
    <w:uiPriority w:val="20"/>
    <w:qFormat w:val="1"/>
    <w:rsid w:val="009B3D75"/>
    <w:rPr>
      <w:i w:val="1"/>
      <w:iCs w:val="1"/>
    </w:rPr>
  </w:style>
  <w:style w:type="paragraph" w:styleId="Akapitzlist">
    <w:name w:val="List Paragraph"/>
    <w:aliases w:val="normalny tekst"/>
    <w:basedOn w:val="Normalny"/>
    <w:link w:val="AkapitzlistZnak"/>
    <w:uiPriority w:val="34"/>
    <w:qFormat w:val="1"/>
    <w:rsid w:val="009B3D75"/>
    <w:pPr>
      <w:suppressAutoHyphens w:val="1"/>
      <w:autoSpaceDN w:val="0"/>
      <w:ind w:left="720"/>
      <w:textAlignment w:val="baseline"/>
    </w:pPr>
  </w:style>
  <w:style w:type="character" w:styleId="AkapitzlistZnak" w:customStyle="1">
    <w:name w:val="Akapit z listą Znak"/>
    <w:aliases w:val="normalny tekst Znak"/>
    <w:link w:val="Akapitzlist"/>
    <w:uiPriority w:val="34"/>
    <w:locked w:val="1"/>
    <w:rsid w:val="009B3D75"/>
    <w:rPr>
      <w:rFonts w:ascii="Verdana" w:cs="Times New Roman" w:eastAsia="Calibri" w:hAnsi="Verdana"/>
      <w:color w:val="000000"/>
      <w:sz w:val="18"/>
    </w:rPr>
  </w:style>
  <w:style w:type="paragraph" w:styleId="StandardL9" w:customStyle="1">
    <w:name w:val="Standard L9"/>
    <w:basedOn w:val="Normalny"/>
    <w:next w:val="Tekstpodstawowy3"/>
    <w:rsid w:val="009B3D75"/>
    <w:pPr>
      <w:numPr>
        <w:ilvl w:val="8"/>
        <w:numId w:val="1"/>
      </w:numPr>
      <w:spacing w:after="240" w:line="240" w:lineRule="auto"/>
      <w:jc w:val="both"/>
      <w:outlineLvl w:val="8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8" w:customStyle="1">
    <w:name w:val="Standard L8"/>
    <w:basedOn w:val="Normalny"/>
    <w:next w:val="Tekstpodstawowy2"/>
    <w:rsid w:val="009B3D75"/>
    <w:pPr>
      <w:numPr>
        <w:ilvl w:val="7"/>
        <w:numId w:val="1"/>
      </w:numPr>
      <w:spacing w:after="240" w:line="240" w:lineRule="auto"/>
      <w:jc w:val="both"/>
      <w:outlineLvl w:val="7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7" w:customStyle="1">
    <w:name w:val="Standard L7"/>
    <w:basedOn w:val="Normalny"/>
    <w:next w:val="Normalny"/>
    <w:rsid w:val="009B3D75"/>
    <w:pPr>
      <w:numPr>
        <w:ilvl w:val="6"/>
        <w:numId w:val="1"/>
      </w:numPr>
      <w:spacing w:after="240" w:line="240" w:lineRule="auto"/>
      <w:jc w:val="both"/>
      <w:outlineLvl w:val="6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6" w:customStyle="1">
    <w:name w:val="Standard L6"/>
    <w:basedOn w:val="Normalny"/>
    <w:next w:val="Normalny"/>
    <w:rsid w:val="009B3D75"/>
    <w:pPr>
      <w:numPr>
        <w:ilvl w:val="5"/>
        <w:numId w:val="1"/>
      </w:numPr>
      <w:spacing w:after="240" w:line="240" w:lineRule="auto"/>
      <w:jc w:val="both"/>
      <w:outlineLvl w:val="5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5" w:customStyle="1">
    <w:name w:val="Standard L5"/>
    <w:basedOn w:val="Normalny"/>
    <w:next w:val="Normalny"/>
    <w:rsid w:val="009B3D75"/>
    <w:pPr>
      <w:numPr>
        <w:ilvl w:val="4"/>
        <w:numId w:val="1"/>
      </w:numPr>
      <w:spacing w:after="240" w:line="240" w:lineRule="auto"/>
      <w:jc w:val="both"/>
      <w:outlineLvl w:val="4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4" w:customStyle="1">
    <w:name w:val="Standard L4"/>
    <w:basedOn w:val="Normalny"/>
    <w:next w:val="Tekstpodstawowy3"/>
    <w:rsid w:val="009B3D75"/>
    <w:pPr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cs="Simplified Arabic" w:eastAsia="SimSun" w:hAnsi="Times New Roman"/>
      <w:color w:val="auto"/>
      <w:sz w:val="24"/>
      <w:szCs w:val="24"/>
      <w:lang w:bidi="ar-AE" w:eastAsia="zh-CN"/>
    </w:rPr>
  </w:style>
  <w:style w:type="paragraph" w:styleId="StandardL3" w:customStyle="1">
    <w:name w:val="Standard L3"/>
    <w:basedOn w:val="Normalny"/>
    <w:next w:val="Tekstpodstawowy2"/>
    <w:rsid w:val="009B3D75"/>
    <w:pPr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SimSun" w:hAnsi="Times New Roman"/>
      <w:color w:val="auto"/>
      <w:sz w:val="24"/>
      <w:szCs w:val="24"/>
      <w:lang w:bidi="ar-AE" w:eastAsia="zh-CN"/>
    </w:rPr>
  </w:style>
  <w:style w:type="paragraph" w:styleId="StandardL2" w:customStyle="1">
    <w:name w:val="Standard L2"/>
    <w:basedOn w:val="Normalny"/>
    <w:next w:val="Normalny"/>
    <w:link w:val="StandardL2Char"/>
    <w:rsid w:val="009B3D75"/>
    <w:pPr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SimSun" w:hAnsi="Times New Roman"/>
      <w:color w:val="auto"/>
      <w:sz w:val="24"/>
      <w:szCs w:val="24"/>
      <w:lang w:bidi="ar-AE" w:eastAsia="zh-CN"/>
    </w:rPr>
  </w:style>
  <w:style w:type="character" w:styleId="StandardL2Char" w:customStyle="1">
    <w:name w:val="Standard L2 Char"/>
    <w:link w:val="StandardL2"/>
    <w:rsid w:val="009B3D75"/>
    <w:rPr>
      <w:rFonts w:ascii="Times New Roman" w:cs="Times New Roman" w:eastAsia="SimSun" w:hAnsi="Times New Roman"/>
      <w:sz w:val="24"/>
      <w:szCs w:val="24"/>
      <w:lang w:bidi="ar-AE" w:eastAsia="zh-CN"/>
    </w:rPr>
  </w:style>
  <w:style w:type="paragraph" w:styleId="StandardL1" w:customStyle="1">
    <w:name w:val="Standard L1"/>
    <w:basedOn w:val="Normalny"/>
    <w:next w:val="Normalny"/>
    <w:rsid w:val="009B3D75"/>
    <w:pPr>
      <w:keepNext w:val="1"/>
      <w:numPr>
        <w:numId w:val="1"/>
      </w:numPr>
      <w:suppressAutoHyphens w:val="1"/>
      <w:spacing w:after="240" w:line="240" w:lineRule="auto"/>
      <w:outlineLvl w:val="0"/>
    </w:pPr>
    <w:rPr>
      <w:rFonts w:ascii="Times New Roman" w:cs="Simplified Arabic" w:eastAsia="SimSun" w:hAnsi="Times New Roman"/>
      <w:b w:val="1"/>
      <w:caps w:val="1"/>
      <w:color w:val="auto"/>
      <w:sz w:val="24"/>
      <w:szCs w:val="24"/>
      <w:lang w:bidi="ar-AE" w:eastAsia="zh-CN"/>
    </w:rPr>
  </w:style>
  <w:style w:type="paragraph" w:styleId="Tekstpodstawowy3">
    <w:name w:val="Body Text 3"/>
    <w:basedOn w:val="Normalny"/>
    <w:link w:val="Tekstpodstawowy3Znak"/>
    <w:uiPriority w:val="99"/>
    <w:semiHidden w:val="1"/>
    <w:unhideWhenUsed w:val="1"/>
    <w:rsid w:val="009B3D75"/>
    <w:pPr>
      <w:spacing w:after="120"/>
    </w:pPr>
    <w:rPr>
      <w:sz w:val="16"/>
      <w:szCs w:val="16"/>
    </w:rPr>
  </w:style>
  <w:style w:type="character" w:styleId="Tekstpodstawowy3Znak" w:customStyle="1">
    <w:name w:val="Tekst podstawowy 3 Znak"/>
    <w:basedOn w:val="Domylnaczcionkaakapitu"/>
    <w:link w:val="Tekstpodstawowy3"/>
    <w:uiPriority w:val="99"/>
    <w:semiHidden w:val="1"/>
    <w:rsid w:val="009B3D75"/>
    <w:rPr>
      <w:rFonts w:ascii="Verdana" w:cs="Times New Roman" w:eastAsia="Calibri" w:hAnsi="Verdana"/>
      <w:color w:val="000000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 w:val="1"/>
    <w:unhideWhenUsed w:val="1"/>
    <w:rsid w:val="009B3D75"/>
    <w:pPr>
      <w:spacing w:after="120"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semiHidden w:val="1"/>
    <w:rsid w:val="009B3D75"/>
    <w:rPr>
      <w:rFonts w:ascii="Verdana" w:cs="Times New Roman" w:eastAsia="Calibri" w:hAnsi="Verdana"/>
      <w:color w:val="000000"/>
      <w:sz w:val="18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CB4917"/>
    <w:rPr>
      <w:rFonts w:ascii="Calibri Light" w:cs="Times New Roman" w:eastAsia="Times New Roman" w:hAnsi="Calibri Light"/>
      <w:b w:val="1"/>
      <w:bCs w:val="1"/>
      <w:i w:val="1"/>
      <w:iCs w:val="1"/>
      <w:color w:val="000000"/>
      <w:sz w:val="28"/>
      <w:szCs w:val="28"/>
    </w:rPr>
  </w:style>
  <w:style w:type="numbering" w:styleId="Bezlisty1" w:customStyle="1">
    <w:name w:val="Bez listy1"/>
    <w:next w:val="Bezlisty"/>
    <w:uiPriority w:val="99"/>
    <w:semiHidden w:val="1"/>
    <w:unhideWhenUsed w:val="1"/>
    <w:rsid w:val="00CB4917"/>
  </w:style>
  <w:style w:type="paragraph" w:styleId="Znak0" w:customStyle="1">
    <w:name w:val="Znak"/>
    <w:basedOn w:val="Normalny"/>
    <w:rsid w:val="00CB4917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table" w:styleId="Tabela-Siatka">
    <w:name w:val="Table Grid"/>
    <w:basedOn w:val="Standardowy"/>
    <w:uiPriority w:val="59"/>
    <w:rsid w:val="00CB4917"/>
    <w:pPr>
      <w:spacing w:after="0" w:line="240" w:lineRule="auto"/>
    </w:pPr>
    <w:rPr>
      <w:rFonts w:cs="Times New Roman" w:eastAsia="Calibr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" w:customStyle="1">
    <w:name w:val="Paragraf"/>
    <w:basedOn w:val="Nagwek2"/>
    <w:next w:val="Ustpnumerowany"/>
    <w:rsid w:val="00CB4917"/>
    <w:pPr>
      <w:keepLines w:val="1"/>
      <w:numPr>
        <w:numId w:val="2"/>
      </w:numPr>
      <w:tabs>
        <w:tab w:val="num" w:pos="360"/>
      </w:tabs>
      <w:suppressAutoHyphens w:val="1"/>
      <w:spacing w:after="180" w:before="600" w:line="240" w:lineRule="auto"/>
      <w:ind w:left="0" w:firstLine="0"/>
      <w:jc w:val="both"/>
      <w:outlineLvl w:val="0"/>
    </w:pPr>
    <w:rPr>
      <w:rFonts w:ascii="Garamond" w:cs="Arial" w:hAnsi="Garamond"/>
      <w:i w:val="0"/>
      <w:smallCaps w:val="1"/>
      <w:color w:val="auto"/>
      <w:kern w:val="16"/>
      <w:sz w:val="18"/>
    </w:rPr>
  </w:style>
  <w:style w:type="paragraph" w:styleId="Ustpnumerowany" w:customStyle="1">
    <w:name w:val="Ustęp numerowany"/>
    <w:basedOn w:val="Normalny"/>
    <w:rsid w:val="00CB4917"/>
    <w:pPr>
      <w:numPr>
        <w:ilvl w:val="1"/>
        <w:numId w:val="2"/>
      </w:numPr>
      <w:spacing w:after="0" w:before="180" w:line="240" w:lineRule="auto"/>
      <w:jc w:val="both"/>
    </w:pPr>
    <w:rPr>
      <w:rFonts w:ascii="Garamond" w:eastAsia="Times New Roman" w:hAnsi="Garamond"/>
      <w:color w:val="auto"/>
      <w:kern w:val="16"/>
      <w:szCs w:val="24"/>
    </w:rPr>
  </w:style>
  <w:style w:type="character" w:styleId="Nierozpoznanawzmianka">
    <w:name w:val="Unresolved Mention"/>
    <w:uiPriority w:val="99"/>
    <w:semiHidden w:val="1"/>
    <w:unhideWhenUsed w:val="1"/>
    <w:rsid w:val="00CB4917"/>
    <w:rPr>
      <w:color w:val="605e5c"/>
      <w:shd w:color="auto" w:fill="e1dfdd" w:val="clear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763CC9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18"/>
    </w:rPr>
  </w:style>
  <w:style w:type="table" w:styleId="Tabela-Siatka1" w:customStyle="1">
    <w:name w:val="Tabela - Siatka1"/>
    <w:basedOn w:val="Standardowy"/>
    <w:next w:val="Tabela-Siatka"/>
    <w:uiPriority w:val="39"/>
    <w:rsid w:val="001776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-Siatka2" w:customStyle="1">
    <w:name w:val="Tabela - Siatka2"/>
    <w:basedOn w:val="Standardowy"/>
    <w:next w:val="Tabela-Siatka"/>
    <w:uiPriority w:val="39"/>
    <w:rsid w:val="00FF7C5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prawka">
    <w:name w:val="Revision"/>
    <w:hidden w:val="1"/>
    <w:uiPriority w:val="99"/>
    <w:semiHidden w:val="1"/>
    <w:rsid w:val="000F3E35"/>
    <w:pPr>
      <w:spacing w:after="0" w:line="240" w:lineRule="auto"/>
    </w:pPr>
    <w:rPr>
      <w:rFonts w:cs="Times New Roman" w:eastAsia="Calibri"/>
      <w:color w:val="000000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VhanUseNlPRYkw1FQ1gTrUE7nQ==">CgMxLjAyCGguZ2pkZ3hzMgloLjMwajB6bGwyCWguMWZvYjl0ZTIJaC4zem55c2g3MgloLjJldDkycDAyCGgudHlqY3d0MgloLjNkeTZ2a204AHIhMVh3b2wzRTJCdU02elNvZmNqbUhockh1SG9LOW5rSGRL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2024-08-07T05:33:00Z</dcterms:created>
  <dc:creator>DC-WS-006</dc:creator>
</cp:coreProperties>
</file>